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77F" w:rsidRPr="00BD177F" w:rsidRDefault="00BD177F" w:rsidP="00BD177F">
      <w:r w:rsidRPr="00BD177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4B059B" wp14:editId="1722E24E">
                <wp:simplePos x="0" y="0"/>
                <wp:positionH relativeFrom="margin">
                  <wp:posOffset>53340</wp:posOffset>
                </wp:positionH>
                <wp:positionV relativeFrom="paragraph">
                  <wp:posOffset>6737985</wp:posOffset>
                </wp:positionV>
                <wp:extent cx="5307965" cy="523220"/>
                <wp:effectExtent l="0" t="0" r="0" b="0"/>
                <wp:wrapNone/>
                <wp:docPr id="8" name="TextBox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36A313-C9FF-457D-9D02-9E3EF7C996A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7965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D177F" w:rsidRDefault="00BD177F" w:rsidP="00BD177F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Улан-Удэ</w:t>
                            </w:r>
                          </w:p>
                          <w:p w:rsidR="00BD177F" w:rsidRDefault="00BD177F" w:rsidP="00BD177F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202</w:t>
                            </w:r>
                            <w:r w:rsidR="009D61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64B059B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4.2pt;margin-top:530.55pt;width:417.95pt;height:41.2pt;z-index:2516715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" filled="f" stroked="f">
                <v:textbox style="mso-fit-shape-to-text:t">
                  <w:txbxContent>
                    <w:p w:rsidR="00BD177F" w:rsidRDefault="00BD177F" w:rsidP="00BD177F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Улан-Удэ</w:t>
                      </w:r>
                    </w:p>
                    <w:p w:rsidR="00BD177F" w:rsidRDefault="00BD177F" w:rsidP="00BD177F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202</w:t>
                      </w:r>
                      <w:r w:rsidR="009D61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D177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B76EC5" wp14:editId="442134A9">
                <wp:simplePos x="0" y="0"/>
                <wp:positionH relativeFrom="column">
                  <wp:posOffset>43815</wp:posOffset>
                </wp:positionH>
                <wp:positionV relativeFrom="paragraph">
                  <wp:posOffset>5299710</wp:posOffset>
                </wp:positionV>
                <wp:extent cx="5305425" cy="338554"/>
                <wp:effectExtent l="0" t="0" r="0" b="0"/>
                <wp:wrapNone/>
                <wp:docPr id="6" name="TextBox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4CEDA0AA-2348-4780-BF15-145AB652971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D177F" w:rsidRDefault="00BD177F" w:rsidP="00BD177F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Narrow" w:hAnsi="Arial Narrow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Руководитель ЦОПП                                       М.Ю. Горюнова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B76EC5" id="TextBox 5" o:spid="_x0000_s1027" type="#_x0000_t202" style="position:absolute;margin-left:3.45pt;margin-top:417.3pt;width:417.75pt;height:26.6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" filled="f" stroked="f">
                <v:textbox style="mso-fit-shape-to-text:t">
                  <w:txbxContent>
                    <w:p w:rsidR="00BD177F" w:rsidRDefault="00BD177F" w:rsidP="00BD177F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Narrow" w:hAnsi="Arial Narrow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Руководитель ЦОПП                                       М.Ю. Горюнова</w:t>
                      </w:r>
                    </w:p>
                  </w:txbxContent>
                </v:textbox>
              </v:shape>
            </w:pict>
          </mc:Fallback>
        </mc:AlternateContent>
      </w:r>
      <w:r w:rsidRPr="00BD177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0B9AC4" wp14:editId="5A3D4005">
                <wp:simplePos x="0" y="0"/>
                <wp:positionH relativeFrom="page">
                  <wp:align>center</wp:align>
                </wp:positionH>
                <wp:positionV relativeFrom="paragraph">
                  <wp:posOffset>3623310</wp:posOffset>
                </wp:positionV>
                <wp:extent cx="5327648" cy="1077218"/>
                <wp:effectExtent l="0" t="0" r="0" b="0"/>
                <wp:wrapNone/>
                <wp:docPr id="7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5BB718DF-D214-4F9F-9FE9-5E0EEAE4D10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48" cy="107721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D177F" w:rsidRDefault="00BD177F" w:rsidP="00BD177F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по программе ранней профориентации </w:t>
                            </w:r>
                            <w:r w:rsidR="009D6124" w:rsidRPr="009D61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{{</w:t>
                            </w:r>
                            <w:r w:rsidR="009D61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Специальность</w:t>
                            </w:r>
                            <w:r w:rsidR="009D6124" w:rsidRPr="009D61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}}</w:t>
                            </w:r>
                            <w:r w:rsidR="009D61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в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D177F" w:rsidRDefault="00BD177F" w:rsidP="00BD177F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«</w:t>
                            </w:r>
                            <w:r w:rsidR="009D61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en-US"/>
                              </w:rPr>
                              <w:t>{{</w:t>
                            </w:r>
                            <w:proofErr w:type="spellStart"/>
                            <w:r w:rsidR="009D6124" w:rsidRPr="009D61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en-US"/>
                              </w:rPr>
                              <w:t>Учебное_заведение</w:t>
                            </w:r>
                            <w:proofErr w:type="spellEnd"/>
                            <w:r w:rsidR="009D61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en-US"/>
                              </w:rPr>
                              <w:t>}}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» в объёме </w:t>
                            </w:r>
                            <w:r w:rsidR="009D61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часов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0B9AC4" id="TextBox 6" o:spid="_x0000_s1028" type="#_x0000_t202" style="position:absolute;margin-left:0;margin-top:285.3pt;width:419.5pt;height:84.8pt;z-index:25166745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" filled="f" stroked="f">
                <v:textbox style="mso-fit-shape-to-text:t">
                  <w:txbxContent>
                    <w:p w:rsidR="00BD177F" w:rsidRDefault="00BD177F" w:rsidP="00BD177F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по программе ранней профориентации </w:t>
                      </w:r>
                      <w:r w:rsidR="009D6124" w:rsidRPr="009D61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{{</w:t>
                      </w:r>
                      <w:r w:rsidR="009D61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Специальность</w:t>
                      </w:r>
                      <w:r w:rsidR="009D6124" w:rsidRPr="009D61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}}</w:t>
                      </w:r>
                      <w:r w:rsidR="009D61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в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D177F" w:rsidRDefault="00BD177F" w:rsidP="00BD177F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«</w:t>
                      </w:r>
                      <w:r w:rsidR="009D61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  <w:lang w:val="en-US"/>
                        </w:rPr>
                        <w:t>{{</w:t>
                      </w:r>
                      <w:proofErr w:type="spellStart"/>
                      <w:r w:rsidR="009D6124" w:rsidRPr="009D61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  <w:lang w:val="en-US"/>
                        </w:rPr>
                        <w:t>Учебное_заведение</w:t>
                      </w:r>
                      <w:proofErr w:type="spellEnd"/>
                      <w:r w:rsidR="009D61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  <w:lang w:val="en-US"/>
                        </w:rPr>
                        <w:t>}}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» в объёме </w:t>
                      </w:r>
                      <w:r w:rsidR="009D61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  <w:lang w:val="en-US"/>
                        </w:rPr>
                        <w:t>4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часов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D177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B701BE" wp14:editId="46CAA2E6">
                <wp:simplePos x="0" y="0"/>
                <wp:positionH relativeFrom="margin">
                  <wp:align>left</wp:align>
                </wp:positionH>
                <wp:positionV relativeFrom="paragraph">
                  <wp:posOffset>3156585</wp:posOffset>
                </wp:positionV>
                <wp:extent cx="5327649" cy="338554"/>
                <wp:effectExtent l="0" t="0" r="0" b="0"/>
                <wp:wrapNone/>
                <wp:docPr id="2" name="TextBox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E47ACE1-36B3-4CA7-B7FF-181901670A3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49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D177F" w:rsidRDefault="00BD177F" w:rsidP="00BD177F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Narrow" w:hAnsi="Arial Narrow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прослушал(а) курс с 20 марта по 26 июня 202</w:t>
                            </w:r>
                            <w:r w:rsidR="009D6124" w:rsidRPr="009D6124">
                              <w:rPr>
                                <w:rFonts w:ascii="Arial Narrow" w:hAnsi="Arial Narrow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г.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B701BE" id="TextBox 1" o:spid="_x0000_s1029" type="#_x0000_t202" style="position:absolute;margin-left:0;margin-top:248.55pt;width:419.5pt;height:26.6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" filled="f" stroked="f">
                <v:textbox style="mso-fit-shape-to-text:t">
                  <w:txbxContent>
                    <w:p w:rsidR="00BD177F" w:rsidRDefault="00BD177F" w:rsidP="00BD177F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Narrow" w:hAnsi="Arial Narrow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прослушал(а) курс с 20 марта по 26 июня 202</w:t>
                      </w:r>
                      <w:r w:rsidR="009D6124" w:rsidRPr="009D6124">
                        <w:rPr>
                          <w:rFonts w:ascii="Arial Narrow" w:hAnsi="Arial Narrow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Arial Narrow" w:hAnsi="Arial Narrow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г.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D177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FE237D" wp14:editId="00A41D6C">
                <wp:simplePos x="0" y="0"/>
                <wp:positionH relativeFrom="page">
                  <wp:align>center</wp:align>
                </wp:positionH>
                <wp:positionV relativeFrom="paragraph">
                  <wp:posOffset>2357120</wp:posOffset>
                </wp:positionV>
                <wp:extent cx="4551218" cy="707886"/>
                <wp:effectExtent l="0" t="0" r="0" b="0"/>
                <wp:wrapNone/>
                <wp:docPr id="5" name="TextBox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D412D8BA-D46F-4405-9B90-B17D6A81637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1218" cy="70788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D177F" w:rsidRPr="009D6124" w:rsidRDefault="009D6124" w:rsidP="00BD177F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40"/>
                                <w:szCs w:val="40"/>
                                <w:lang w:val="en-US"/>
                              </w:rPr>
                            </w:pPr>
                            <w:bookmarkStart w:id="0" w:name="_GoBack"/>
                            <w:r w:rsidRPr="009D6124">
                              <w:rPr>
                                <w:b/>
                                <w:sz w:val="40"/>
                                <w:szCs w:val="40"/>
                                <w:lang w:val="en-US"/>
                              </w:rPr>
                              <w:t>{{</w:t>
                            </w:r>
                            <w:r w:rsidRPr="009D6124">
                              <w:rPr>
                                <w:b/>
                                <w:sz w:val="40"/>
                                <w:szCs w:val="40"/>
                              </w:rPr>
                              <w:t>ФИО</w:t>
                            </w:r>
                            <w:r w:rsidRPr="009D6124">
                              <w:rPr>
                                <w:b/>
                                <w:sz w:val="40"/>
                                <w:szCs w:val="40"/>
                                <w:lang w:val="en-US"/>
                              </w:rPr>
                              <w:t>}}</w:t>
                            </w:r>
                            <w:bookmarkEnd w:id="0"/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FE237D" id="TextBox 4" o:spid="_x0000_s1030" type="#_x0000_t202" style="position:absolute;margin-left:0;margin-top:185.6pt;width:358.35pt;height:55.75pt;z-index:251663360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" filled="f" stroked="f">
                <v:textbox style="mso-fit-shape-to-text:t">
                  <w:txbxContent>
                    <w:p w:rsidR="00BD177F" w:rsidRPr="009D6124" w:rsidRDefault="009D6124" w:rsidP="00BD177F">
                      <w:pPr>
                        <w:pStyle w:val="a5"/>
                        <w:spacing w:before="0" w:beforeAutospacing="0" w:after="0" w:afterAutospacing="0"/>
                        <w:jc w:val="center"/>
                        <w:rPr>
                          <w:b/>
                          <w:sz w:val="40"/>
                          <w:szCs w:val="40"/>
                          <w:lang w:val="en-US"/>
                        </w:rPr>
                      </w:pPr>
                      <w:bookmarkStart w:id="1" w:name="_GoBack"/>
                      <w:r w:rsidRPr="009D6124">
                        <w:rPr>
                          <w:b/>
                          <w:sz w:val="40"/>
                          <w:szCs w:val="40"/>
                          <w:lang w:val="en-US"/>
                        </w:rPr>
                        <w:t>{{</w:t>
                      </w:r>
                      <w:r w:rsidRPr="009D6124">
                        <w:rPr>
                          <w:b/>
                          <w:sz w:val="40"/>
                          <w:szCs w:val="40"/>
                        </w:rPr>
                        <w:t>ФИО</w:t>
                      </w:r>
                      <w:r w:rsidRPr="009D6124">
                        <w:rPr>
                          <w:b/>
                          <w:sz w:val="40"/>
                          <w:szCs w:val="40"/>
                          <w:lang w:val="en-US"/>
                        </w:rPr>
                        <w:t>}}</w:t>
                      </w:r>
                      <w:bookmarkEnd w:id="1"/>
                    </w:p>
                  </w:txbxContent>
                </v:textbox>
                <w10:wrap anchorx="page"/>
              </v:shape>
            </w:pict>
          </mc:Fallback>
        </mc:AlternateContent>
      </w:r>
      <w:r w:rsidRPr="00BD177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54A5FD" wp14:editId="7A70CBE6">
                <wp:simplePos x="0" y="0"/>
                <wp:positionH relativeFrom="margin">
                  <wp:align>left</wp:align>
                </wp:positionH>
                <wp:positionV relativeFrom="paragraph">
                  <wp:posOffset>2032635</wp:posOffset>
                </wp:positionV>
                <wp:extent cx="5327649" cy="338554"/>
                <wp:effectExtent l="0" t="0" r="0" b="0"/>
                <wp:wrapNone/>
                <wp:docPr id="9" name="TextBox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239C87DF-B645-4258-979F-4CE3F21E89B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49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D177F" w:rsidRDefault="00BD177F" w:rsidP="00BD177F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Narrow" w:hAnsi="Arial Narrow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подтверждает, что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4A5FD" id="TextBox 8" o:spid="_x0000_s1031" type="#_x0000_t202" style="position:absolute;margin-left:0;margin-top:160.05pt;width:419.5pt;height:26.65pt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" filled="f" stroked="f">
                <v:textbox style="mso-fit-shape-to-text:t">
                  <w:txbxContent>
                    <w:p w:rsidR="00BD177F" w:rsidRDefault="00BD177F" w:rsidP="00BD177F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Narrow" w:hAnsi="Arial Narrow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подтверждает, что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D177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E64371" wp14:editId="4BB63B9D">
                <wp:simplePos x="0" y="0"/>
                <wp:positionH relativeFrom="column">
                  <wp:posOffset>805815</wp:posOffset>
                </wp:positionH>
                <wp:positionV relativeFrom="paragraph">
                  <wp:posOffset>1985010</wp:posOffset>
                </wp:positionV>
                <wp:extent cx="3986122" cy="231632"/>
                <wp:effectExtent l="0" t="0" r="0" b="0"/>
                <wp:wrapNone/>
                <wp:docPr id="3" name="Прямоугольник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90CF0F5D-7AED-41DF-A842-FAD4AF10A5F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6122" cy="231632"/>
                        </a:xfrm>
                        <a:prstGeom prst="rect">
                          <a:avLst/>
                        </a:prstGeom>
                        <a:solidFill>
                          <a:srgbClr val="E1E1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9D0C0A0" id="Прямоугольник 2" o:spid="_x0000_s1026" style="position:absolute;margin-left:63.45pt;margin-top:156.3pt;width:313.85pt;height:1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" fillcolor="#e1e1e1" stroked="f" strokeweight="1pt"/>
            </w:pict>
          </mc:Fallback>
        </mc:AlternateContent>
      </w:r>
      <w:r w:rsidRPr="00BD177F">
        <w:rPr>
          <w:noProof/>
        </w:rPr>
        <w:t xml:space="preserve"> </w:t>
      </w:r>
      <w:r w:rsidRPr="00BD177F">
        <w:rPr>
          <w:noProof/>
        </w:rPr>
        <w:drawing>
          <wp:inline distT="0" distB="0" distL="0" distR="0" wp14:anchorId="658C679C" wp14:editId="18F8E40C">
            <wp:extent cx="5327650" cy="7530311"/>
            <wp:effectExtent l="0" t="0" r="635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7530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177F" w:rsidRPr="00BD1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633301"/>
    <w:multiLevelType w:val="hybridMultilevel"/>
    <w:tmpl w:val="93163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7F"/>
    <w:rsid w:val="009D6124"/>
    <w:rsid w:val="00BD177F"/>
    <w:rsid w:val="00CE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1763F"/>
  <w15:chartTrackingRefBased/>
  <w15:docId w15:val="{85696076-87C8-4814-B119-ED51C79E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77F"/>
    <w:pPr>
      <w:ind w:left="720"/>
      <w:contextualSpacing/>
    </w:pPr>
  </w:style>
  <w:style w:type="table" w:styleId="a4">
    <w:name w:val="Table Grid"/>
    <w:basedOn w:val="a1"/>
    <w:uiPriority w:val="59"/>
    <w:rsid w:val="00BD177F"/>
    <w:pPr>
      <w:spacing w:after="0" w:line="240" w:lineRule="auto"/>
    </w:pPr>
    <w:rPr>
      <w:rFonts w:ascii="Calibri" w:eastAsia="Calibri" w:hAnsi="Calibri" w:cs="Calibri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BD177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5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2022-08-29T01:51:00Z</dcterms:created>
  <dcterms:modified xsi:type="dcterms:W3CDTF">2022-08-29T01:51:00Z</dcterms:modified>
</cp:coreProperties>
</file>